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6" w:rsidRPr="00775260" w:rsidRDefault="00A00D36" w:rsidP="00A00D36">
      <w:pPr>
        <w:pStyle w:val="Naslov1"/>
      </w:pPr>
      <w:r w:rsidRPr="00775260">
        <w:t>IZGLEDA DA NE MOŽEŠ PUSTITI? EVO KAKO.</w:t>
      </w:r>
    </w:p>
    <w:p w:rsidR="00984CFB" w:rsidRPr="00775260" w:rsidRDefault="00984CFB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Zdravo,</w:t>
      </w:r>
    </w:p>
    <w:p w:rsidR="00984CFB" w:rsidRPr="00775260" w:rsidRDefault="00984CFB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ja sam Courtney iz službe "Women Living Well" koja je dom za "Dobro Jutro Djevojke".</w:t>
      </w:r>
    </w:p>
    <w:p w:rsidR="00984CFB" w:rsidRPr="00775260" w:rsidRDefault="00606F04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O</w:t>
      </w:r>
      <w:r w:rsidR="00984CFB" w:rsidRPr="00775260">
        <w:rPr>
          <w:sz w:val="24"/>
          <w:szCs w:val="24"/>
        </w:rPr>
        <w:t>vaj tjedan završile smo prvi tjedan u našem zajedničkom proučavanju "Odmor i otpuštanje".</w:t>
      </w:r>
    </w:p>
    <w:p w:rsidR="00984CFB" w:rsidRPr="00775260" w:rsidRDefault="00DF7E6F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Ako si</w:t>
      </w:r>
      <w:r w:rsidR="00984CFB" w:rsidRPr="00775260">
        <w:rPr>
          <w:sz w:val="24"/>
          <w:szCs w:val="24"/>
        </w:rPr>
        <w:t xml:space="preserve"> radila dnevne pobožnosti</w:t>
      </w:r>
      <w:r w:rsidRPr="00775260">
        <w:rPr>
          <w:sz w:val="24"/>
          <w:szCs w:val="24"/>
        </w:rPr>
        <w:t xml:space="preserve"> redovno onda znaš što je to, ta jedna</w:t>
      </w:r>
      <w:r w:rsidR="00984CFB" w:rsidRPr="00775260">
        <w:rPr>
          <w:sz w:val="24"/>
          <w:szCs w:val="24"/>
        </w:rPr>
        <w:t xml:space="preserve"> stvar koja stoji na putu da bi imala svoj odmor. </w:t>
      </w:r>
    </w:p>
    <w:p w:rsidR="0077094D" w:rsidRPr="00775260" w:rsidRDefault="00984CFB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Ovaj video govori o znati "zašto".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>Zašto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>stalno radiš to nešto.</w:t>
      </w:r>
    </w:p>
    <w:p w:rsidR="00984CFB" w:rsidRPr="00775260" w:rsidRDefault="00984CFB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Jednom kad shvatimo što nas pokreće i zašto trebamo stati, tada ćemo se promijeniti.</w:t>
      </w:r>
    </w:p>
    <w:p w:rsidR="00984CFB" w:rsidRPr="00775260" w:rsidRDefault="00984CFB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Danas ćemo govoriti o tome kako, kako to učiniti.</w:t>
      </w:r>
    </w:p>
    <w:p w:rsidR="00984CFB" w:rsidRPr="00775260" w:rsidRDefault="00984CFB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“Nike” ima svoju izreku: just do it! (samo učini to!) i osjećam kao da mi svi slijedimo njihov moto. Samo učini to, samo se posvećujemo da ispunimo svoje obaveze, da živimo idealni, savršeni život.</w:t>
      </w:r>
      <w:r w:rsidR="00775260">
        <w:rPr>
          <w:sz w:val="24"/>
          <w:szCs w:val="24"/>
        </w:rPr>
        <w:t xml:space="preserve"> </w:t>
      </w:r>
      <w:r w:rsidR="00606F04" w:rsidRPr="00775260">
        <w:rPr>
          <w:sz w:val="24"/>
          <w:szCs w:val="24"/>
        </w:rPr>
        <w:t>D</w:t>
      </w:r>
      <w:r w:rsidRPr="00775260">
        <w:rPr>
          <w:sz w:val="24"/>
          <w:szCs w:val="24"/>
        </w:rPr>
        <w:t>a ja radim liniju odjeće za žene, mislim da bih</w:t>
      </w:r>
      <w:r w:rsidR="007B4C5D" w:rsidRPr="00775260">
        <w:rPr>
          <w:sz w:val="24"/>
          <w:szCs w:val="24"/>
        </w:rPr>
        <w:t>, u ovom trenutku,</w:t>
      </w:r>
      <w:r w:rsidRPr="00775260">
        <w:rPr>
          <w:sz w:val="24"/>
          <w:szCs w:val="24"/>
        </w:rPr>
        <w:t xml:space="preserve"> odabrala </w:t>
      </w:r>
      <w:r w:rsidR="007B4C5D" w:rsidRPr="00775260">
        <w:rPr>
          <w:sz w:val="24"/>
          <w:szCs w:val="24"/>
        </w:rPr>
        <w:t>geslo: “daj, stani!” Stani, ne preopterećuj sebe više, prekini se truditi promijeniti ljude koje ne možeš promijeniti. Ponekad moramo naučiti</w:t>
      </w:r>
      <w:r w:rsidR="00332EDA" w:rsidRPr="00775260">
        <w:rPr>
          <w:sz w:val="24"/>
          <w:szCs w:val="24"/>
        </w:rPr>
        <w:t xml:space="preserve"> prestati</w:t>
      </w:r>
      <w:r w:rsidR="00775260">
        <w:rPr>
          <w:sz w:val="24"/>
          <w:szCs w:val="24"/>
        </w:rPr>
        <w:t xml:space="preserve"> </w:t>
      </w:r>
      <w:r w:rsidR="00332EDA" w:rsidRPr="00775260">
        <w:rPr>
          <w:sz w:val="24"/>
          <w:szCs w:val="24"/>
        </w:rPr>
        <w:t>govorit</w:t>
      </w:r>
      <w:r w:rsidR="007B4C5D" w:rsidRPr="00775260">
        <w:rPr>
          <w:sz w:val="24"/>
          <w:szCs w:val="24"/>
        </w:rPr>
        <w:t xml:space="preserve"> “da” za </w:t>
      </w:r>
      <w:r w:rsidR="00332EDA" w:rsidRPr="00775260">
        <w:rPr>
          <w:sz w:val="24"/>
          <w:szCs w:val="24"/>
        </w:rPr>
        <w:t>toliko stvari, samo zato jer smo umorne.</w:t>
      </w:r>
      <w:r w:rsidR="00775260">
        <w:rPr>
          <w:sz w:val="24"/>
          <w:szCs w:val="24"/>
        </w:rPr>
        <w:t xml:space="preserve"> </w:t>
      </w:r>
      <w:r w:rsidR="00332EDA" w:rsidRPr="00775260">
        <w:rPr>
          <w:sz w:val="24"/>
          <w:szCs w:val="24"/>
        </w:rPr>
        <w:t>Zar ne?</w:t>
      </w:r>
    </w:p>
    <w:p w:rsidR="00332EDA" w:rsidRPr="00775260" w:rsidRDefault="00332EDA" w:rsidP="00984CFB">
      <w:pPr>
        <w:rPr>
          <w:sz w:val="24"/>
          <w:szCs w:val="24"/>
        </w:rPr>
      </w:pPr>
      <w:r w:rsidRPr="00775260">
        <w:rPr>
          <w:sz w:val="24"/>
          <w:szCs w:val="24"/>
        </w:rPr>
        <w:t>Trebamo pauzu.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 xml:space="preserve">I trebamo odmor. To je </w:t>
      </w:r>
      <w:r w:rsidR="00606F04" w:rsidRPr="00775260">
        <w:rPr>
          <w:sz w:val="24"/>
          <w:szCs w:val="24"/>
        </w:rPr>
        <w:t>moja želja za tebe</w:t>
      </w:r>
      <w:r w:rsidRPr="00775260">
        <w:rPr>
          <w:sz w:val="24"/>
          <w:szCs w:val="24"/>
        </w:rPr>
        <w:t xml:space="preserve">! </w:t>
      </w:r>
    </w:p>
    <w:p w:rsidR="00332EDA" w:rsidRPr="00775260" w:rsidRDefault="00332ED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Na početku godine, 1.1.toliko mnogo ljudi donese odluku da će nešto započeti tu godinu. Ali, već 31. 1. većina njih odustane. Zar ne?</w:t>
      </w:r>
    </w:p>
    <w:p w:rsidR="00332EDA" w:rsidRPr="00775260" w:rsidRDefault="00332ED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Želim da ovo bude drugačije.</w:t>
      </w:r>
    </w:p>
    <w:p w:rsidR="00332EDA" w:rsidRPr="00775260" w:rsidRDefault="00DF7E6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Što</w:t>
      </w:r>
      <w:r w:rsidR="00332EDA" w:rsidRPr="00775260">
        <w:rPr>
          <w:sz w:val="24"/>
          <w:szCs w:val="24"/>
        </w:rPr>
        <w:t xml:space="preserve"> može učiniti razliku?</w:t>
      </w:r>
    </w:p>
    <w:p w:rsidR="00332EDA" w:rsidRPr="00775260" w:rsidRDefault="00332ED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Mi imamo silu Duha Svetoga koja radi u nama, imamo znanje koje nam je potrebno, ali mudrost dolazi kada primjenimo to znanje. </w:t>
      </w:r>
    </w:p>
    <w:p w:rsidR="00344DDF" w:rsidRPr="00775260" w:rsidRDefault="00344DD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Vjerujem da postaješ zrelija, da dobijaš mudrost koja ti je potrebna da bi išla naprijed kroz život.To me tako raduje.</w:t>
      </w:r>
    </w:p>
    <w:p w:rsidR="00344DDF" w:rsidRPr="00775260" w:rsidRDefault="00344DD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Imam jedan primjer... ova boca s vodom... </w:t>
      </w:r>
    </w:p>
    <w:p w:rsidR="00344DDF" w:rsidRPr="00775260" w:rsidRDefault="00344DD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Ako te pitam d</w:t>
      </w:r>
      <w:r w:rsidR="00DF7E6F" w:rsidRPr="00775260">
        <w:rPr>
          <w:sz w:val="24"/>
          <w:szCs w:val="24"/>
        </w:rPr>
        <w:t>a je uhvatiš ovako na 10 sekundi</w:t>
      </w:r>
      <w:r w:rsidRPr="00775260">
        <w:rPr>
          <w:sz w:val="24"/>
          <w:szCs w:val="24"/>
        </w:rPr>
        <w:t xml:space="preserve"> – reći ćeš mi: u redu. </w:t>
      </w:r>
    </w:p>
    <w:p w:rsidR="00344DDF" w:rsidRPr="00775260" w:rsidRDefault="00344DD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lastRenderedPageBreak/>
        <w:t xml:space="preserve">Ako te pitam da je držiš cijelu minutu, reći ćeš: umm, u redu, ali to je malo zahtjevnije, ruka će mi se umoriti. </w:t>
      </w:r>
    </w:p>
    <w:p w:rsidR="00344DDF" w:rsidRPr="00775260" w:rsidRDefault="00344DD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Ali, ako tražim da je držiš 24 sata, odgovorit ćeš mi: mislim da će me to povrijediti, hvala neću. </w:t>
      </w:r>
    </w:p>
    <w:p w:rsidR="00344DDF" w:rsidRPr="00775260" w:rsidRDefault="00344DD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Za neke od nas, mi imamo te male stvari koje smo prihvatile da radimo, koje radimo i mislimo: to je malo, neće me povrijediti, mogu to izdržati neko vrijeme.</w:t>
      </w:r>
    </w:p>
    <w:p w:rsidR="00344DDF" w:rsidRPr="00775260" w:rsidRDefault="00344DD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Ali, prije nego shvatiš</w:t>
      </w:r>
      <w:r w:rsidR="0020308F" w:rsidRPr="00775260">
        <w:rPr>
          <w:sz w:val="24"/>
          <w:szCs w:val="24"/>
        </w:rPr>
        <w:t>, mi to radimo mjesec dana, prijavimo se za cijelu godinu, pa dvije, pa tri godine... i to postane naš način života da držimo te stvari i to nam nanosi bol. Iako se čini malo.</w:t>
      </w:r>
    </w:p>
    <w:p w:rsidR="0020308F" w:rsidRPr="00775260" w:rsidRDefault="0020308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Želim govoriti kako pustiti te stvari.</w:t>
      </w:r>
    </w:p>
    <w:p w:rsidR="0020308F" w:rsidRPr="00775260" w:rsidRDefault="0020308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Prvo moramo znati: zašto.</w:t>
      </w:r>
    </w:p>
    <w:p w:rsidR="0020308F" w:rsidRPr="00775260" w:rsidRDefault="0020308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Što nas je pokrenulo?</w:t>
      </w:r>
    </w:p>
    <w:p w:rsidR="0020308F" w:rsidRPr="00775260" w:rsidRDefault="0020308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Nisam ovdje da te proganjam: što je s tobom, zašto nastavljaš to? </w:t>
      </w:r>
    </w:p>
    <w:p w:rsidR="0020308F" w:rsidRPr="00775260" w:rsidRDefault="0020308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Prvo, mislim da je to dio naše kulture.</w:t>
      </w:r>
    </w:p>
    <w:p w:rsidR="0020308F" w:rsidRPr="00775260" w:rsidRDefault="0020308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A drugo, vjerujem, ako si ovdje i radiš </w:t>
      </w:r>
      <w:r w:rsidR="00296DBE" w:rsidRPr="00775260">
        <w:rPr>
          <w:sz w:val="24"/>
          <w:szCs w:val="24"/>
        </w:rPr>
        <w:t>neš</w:t>
      </w:r>
      <w:r w:rsidRPr="00775260">
        <w:rPr>
          <w:sz w:val="24"/>
          <w:szCs w:val="24"/>
        </w:rPr>
        <w:t>to, vjerujem da imaš mnogo dobrih razloga za pristanak da radiš to što radiš.</w:t>
      </w:r>
    </w:p>
    <w:p w:rsidR="0020308F" w:rsidRPr="00775260" w:rsidRDefault="0020308F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Vjerujem da služiš u crkvi, želiš pomoći svojoj djeci u školi, želiš da tvoj dom bude bolji, želiš biti blagoslov kolegama na svom radnom mjestu, želiš pomoći u potrebama svog kućanstva</w:t>
      </w:r>
      <w:r w:rsidR="00E51A03" w:rsidRPr="00775260">
        <w:rPr>
          <w:sz w:val="24"/>
          <w:szCs w:val="24"/>
        </w:rPr>
        <w:t>,voditi uredno svoje račune... i vjerujem da te stvari dolaze iz dobrih razloga. Želim ti reći da radiš dobar posao.</w:t>
      </w:r>
      <w:r w:rsidR="00775260">
        <w:rPr>
          <w:sz w:val="24"/>
          <w:szCs w:val="24"/>
        </w:rPr>
        <w:t xml:space="preserve"> </w:t>
      </w:r>
      <w:r w:rsidR="00E51A03" w:rsidRPr="00775260">
        <w:rPr>
          <w:sz w:val="24"/>
          <w:szCs w:val="24"/>
        </w:rPr>
        <w:t>Stvarno, dobar posao radiš skrbeći o drugima.</w:t>
      </w:r>
    </w:p>
    <w:p w:rsidR="00E51A03" w:rsidRPr="00775260" w:rsidRDefault="00E51A0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Problem je što se naši prioriteti poremete kada nemamo granice, kada nemamo prostora za disanje, kada nemamo mjesto da budemo nasamo sa Bogom, da ga obožavamo i molimo, da budemo u Božjoj Riječi. </w:t>
      </w:r>
    </w:p>
    <w:p w:rsidR="00E51A03" w:rsidRPr="00775260" w:rsidRDefault="00E51A0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Dakle, za neke od nas je promjena prioriteta. </w:t>
      </w:r>
    </w:p>
    <w:p w:rsidR="00E51A03" w:rsidRPr="00775260" w:rsidRDefault="00E51A0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Za druge, što nas pokreće?</w:t>
      </w:r>
    </w:p>
    <w:p w:rsidR="00E51A03" w:rsidRPr="00775260" w:rsidRDefault="00E51A0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Možda je strah? Možda je strah od prekidanja odnosa koji je u prošlosti bio dobar</w:t>
      </w:r>
      <w:r w:rsidR="00C7714C" w:rsidRPr="00775260">
        <w:rPr>
          <w:sz w:val="24"/>
          <w:szCs w:val="24"/>
        </w:rPr>
        <w:t xml:space="preserve"> i imamo lijepa sjećanja</w:t>
      </w:r>
      <w:r w:rsidRPr="00775260">
        <w:rPr>
          <w:sz w:val="24"/>
          <w:szCs w:val="24"/>
        </w:rPr>
        <w:t>, ali sada postaje otrovan?</w:t>
      </w:r>
      <w:r w:rsidR="00C7714C" w:rsidRPr="00775260">
        <w:rPr>
          <w:sz w:val="24"/>
          <w:szCs w:val="24"/>
        </w:rPr>
        <w:t>Prekidanje može biti zastrašujuće.</w:t>
      </w:r>
    </w:p>
    <w:p w:rsidR="00C7714C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Možda je promjena posla, za koju znamo da moramo učiniti.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>Ali, opet to može biti zastrašujuće.</w:t>
      </w:r>
    </w:p>
    <w:p w:rsidR="00C7714C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Možda je to dijete... zabrinuti smo za njegovu/njezinu budućnost i nastavljamo raditi uvijek isto, ali ne dobijamo rezultate koje želimo. </w:t>
      </w:r>
    </w:p>
    <w:p w:rsidR="00C7714C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lastRenderedPageBreak/>
        <w:t>Moramo stati.</w:t>
      </w:r>
    </w:p>
    <w:p w:rsidR="00C7714C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Stvarno, moramo stati.</w:t>
      </w:r>
    </w:p>
    <w:p w:rsidR="00C7714C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Moramo predati to dijete Gospodinu i dozvoliti Njemu da obavi posao.</w:t>
      </w:r>
    </w:p>
    <w:p w:rsidR="00C7714C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Za neke od nas, znate to... netko nam je nešto rekao i mi ne želimo to pustiti. Zainatimo se, postanemo ogorčeni, ljutiti i možda sa pravom. Možda ti je stvarno nanesena povreda.</w:t>
      </w:r>
    </w:p>
    <w:p w:rsidR="00C7714C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Ali, odbijanje da oprostiš to samo nanosi bol tebi.</w:t>
      </w:r>
    </w:p>
    <w:p w:rsidR="00D73D63" w:rsidRPr="00775260" w:rsidRDefault="00C7714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Sjećam se kako bi dr Phil to rekao: kako će ti to pomoći? On često to kaže u svojoj emisiji, jer kako </w:t>
      </w:r>
      <w:r w:rsidR="00D73D63" w:rsidRPr="00775260">
        <w:rPr>
          <w:sz w:val="24"/>
          <w:szCs w:val="24"/>
        </w:rPr>
        <w:t>ti to može pomoći da čuvaš te mrlje gorčine i ljutnje toliko dugo vremena?</w:t>
      </w:r>
    </w:p>
    <w:p w:rsidR="00D73D63" w:rsidRPr="00775260" w:rsidRDefault="00D73D6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To povrjeđuje tebe. Ponekad samo osjećaš kao da otpuštaš i rečeš: sve je u redu... ali, nije.To je kao </w:t>
      </w:r>
      <w:r w:rsidR="00606F04" w:rsidRPr="00775260">
        <w:rPr>
          <w:sz w:val="24"/>
          <w:szCs w:val="24"/>
        </w:rPr>
        <w:t>da se vrtiš</w:t>
      </w:r>
      <w:r w:rsidRPr="00775260">
        <w:rPr>
          <w:sz w:val="24"/>
          <w:szCs w:val="24"/>
        </w:rPr>
        <w:t xml:space="preserve"> u krug. </w:t>
      </w:r>
    </w:p>
    <w:p w:rsidR="00D73D63" w:rsidRPr="00775260" w:rsidRDefault="00D73D6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U Rimljanima 12, Gospodin kaže: osveta je moja, ja ću vratiti. Dozvoli Bogu da riješi s tom osobom, jer mi ih ne možemo promijeniti.</w:t>
      </w:r>
    </w:p>
    <w:p w:rsidR="00D73D63" w:rsidRPr="00775260" w:rsidRDefault="00D73D6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Toliko je mnogo razloga zbog kojih ne puštamo stvari iz svojih ruku.</w:t>
      </w:r>
    </w:p>
    <w:p w:rsidR="00AA077C" w:rsidRPr="00775260" w:rsidRDefault="00D73D63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Ako je to grijeh... </w:t>
      </w:r>
      <w:r w:rsidR="00AA077C" w:rsidRPr="00775260">
        <w:rPr>
          <w:sz w:val="24"/>
          <w:szCs w:val="24"/>
        </w:rPr>
        <w:t xml:space="preserve"> što misliš, što je razlog?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Želim da to zapišeš: što je tvoj razlog? Što je ono što te pokreće?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Ako pogledaš to, i temeljeno je na grijehu, onda se moramo pokajati. 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Ono što je veliko u pokajanju je to da riječ pokajanje u stvari znači: promjena. 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Mi se mijenjamo i ovo je tvoja prilika za promjenu.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>Donesi to pod križ i pokaj se.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Mi također, trebamo znati zašto bih se ja promijenila? 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Mislim da svaka od nas zna to. Zato jer smo: umorne. 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Mi trebamo odmor.</w:t>
      </w:r>
    </w:p>
    <w:p w:rsidR="00AA077C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Emocionalno nas iscrpljuje. Doslovno smo tjelesno izmorene od prekomjerne okupiranosti.</w:t>
      </w:r>
    </w:p>
    <w:p w:rsidR="000943CA" w:rsidRPr="00775260" w:rsidRDefault="00AA077C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Koji god je razlog</w:t>
      </w:r>
      <w:r w:rsidR="000943CA" w:rsidRPr="00775260">
        <w:rPr>
          <w:sz w:val="24"/>
          <w:szCs w:val="24"/>
        </w:rPr>
        <w:t>,</w:t>
      </w:r>
      <w:r w:rsidRPr="00775260">
        <w:rPr>
          <w:sz w:val="24"/>
          <w:szCs w:val="24"/>
        </w:rPr>
        <w:t xml:space="preserve"> ti trebaš stati</w:t>
      </w:r>
      <w:r w:rsidR="000943CA" w:rsidRPr="00775260">
        <w:rPr>
          <w:sz w:val="24"/>
          <w:szCs w:val="24"/>
        </w:rPr>
        <w:t>.</w:t>
      </w:r>
      <w:r w:rsidR="00775260">
        <w:rPr>
          <w:sz w:val="24"/>
          <w:szCs w:val="24"/>
        </w:rPr>
        <w:t xml:space="preserve"> </w:t>
      </w:r>
      <w:r w:rsidR="000943CA" w:rsidRPr="00775260">
        <w:rPr>
          <w:sz w:val="24"/>
          <w:szCs w:val="24"/>
        </w:rPr>
        <w:t>Ti znaš razlog.</w:t>
      </w:r>
    </w:p>
    <w:p w:rsidR="000943CA" w:rsidRPr="00775260" w:rsidRDefault="000943C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Svaka od naših slagalica (života) je drugačija. </w:t>
      </w:r>
    </w:p>
    <w:p w:rsidR="000943CA" w:rsidRPr="00775260" w:rsidRDefault="000943C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Ali, želim da je ti imenuješ za sebe. Također, odredi zašto je tako.</w:t>
      </w:r>
    </w:p>
    <w:p w:rsidR="000943CA" w:rsidRPr="00775260" w:rsidRDefault="000943C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Želim štovati Boga svojim životom, želim proslaviti Njega.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>To je krajnji razlog života.</w:t>
      </w:r>
    </w:p>
    <w:p w:rsidR="000943CA" w:rsidRPr="00775260" w:rsidRDefault="000943C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lastRenderedPageBreak/>
        <w:t>Kada znaš da želiš učiniti sve da Njega proslaviš, to je ono što daje svrhu i značenje kada treba pustiti stvari u životu.</w:t>
      </w:r>
    </w:p>
    <w:p w:rsidR="000943CA" w:rsidRPr="00775260" w:rsidRDefault="000943C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Dakle, sada: kako?</w:t>
      </w:r>
    </w:p>
    <w:p w:rsidR="00C96A8E" w:rsidRPr="00775260" w:rsidRDefault="000943CA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U redu, Courtney, znam što je </w:t>
      </w:r>
      <w:r w:rsidR="00C96A8E" w:rsidRPr="00775260">
        <w:rPr>
          <w:sz w:val="24"/>
          <w:szCs w:val="24"/>
        </w:rPr>
        <w:t>to i znam zašto to radim i zašto trebam to pustiti.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Ali, kako?Kako da to učinim?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Toliko puta želimo proces od 12 koraka i odgovor koji je dug... ali, ovo će biti stvarno kratko. U redu? Želim ti dati primjer...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U ruci držim nož. Ako moja mala beba uhvati taj nož za oštricu, ja neću povući nož iz njegove/njene ruke za dršku prema dolje. Ne, jer mogu bebu porezati.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 xml:space="preserve">Mi već znamo da je to opasno. I što više beba stišće, više će je povrijediti. 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Zato ću svojoj bebi reći, dušo, otvori ruku, mama će uzeti nož. 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Isto je sa Bogom. 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Bog neće samo povući tu stvar iz naše ruke. Ne! Bog čeka da otvoriš ruku i to što te povrjeđuje mu predaš. 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Dak</w:t>
      </w:r>
      <w:r w:rsidR="00775260">
        <w:rPr>
          <w:sz w:val="24"/>
          <w:szCs w:val="24"/>
        </w:rPr>
        <w:t>l</w:t>
      </w:r>
      <w:r w:rsidRPr="00775260">
        <w:rPr>
          <w:sz w:val="24"/>
          <w:szCs w:val="24"/>
        </w:rPr>
        <w:t>e, kako puštamo?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Tako da predamo Bogu.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Otvori svoju ruku i  p u s t i.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Jedan od razloga zašto držimo tako čvrsto je taj što nemamo povjerenja u Boga. </w:t>
      </w:r>
    </w:p>
    <w:p w:rsidR="00C96A8E" w:rsidRPr="00775260" w:rsidRDefault="00C96A8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Ne znamo koliko smo voljene.</w:t>
      </w:r>
    </w:p>
    <w:p w:rsidR="00B700E0" w:rsidRPr="00775260" w:rsidRDefault="00296DBE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Jedva čekam</w:t>
      </w:r>
      <w:r w:rsidR="00C96A8E" w:rsidRPr="00775260">
        <w:rPr>
          <w:sz w:val="24"/>
          <w:szCs w:val="24"/>
        </w:rPr>
        <w:t xml:space="preserve"> 2.</w:t>
      </w:r>
      <w:r w:rsidRPr="00775260">
        <w:rPr>
          <w:sz w:val="24"/>
          <w:szCs w:val="24"/>
        </w:rPr>
        <w:t>tjedan</w:t>
      </w:r>
      <w:r w:rsidR="00C96A8E" w:rsidRPr="00775260">
        <w:rPr>
          <w:sz w:val="24"/>
          <w:szCs w:val="24"/>
        </w:rPr>
        <w:t xml:space="preserve"> našeg proučavanja jer </w:t>
      </w:r>
      <w:r w:rsidR="00B700E0" w:rsidRPr="00775260">
        <w:rPr>
          <w:sz w:val="24"/>
          <w:szCs w:val="24"/>
        </w:rPr>
        <w:t>cijeli</w:t>
      </w:r>
      <w:r w:rsidR="00606F04" w:rsidRPr="00775260">
        <w:rPr>
          <w:sz w:val="24"/>
          <w:szCs w:val="24"/>
        </w:rPr>
        <w:t xml:space="preserve"> taj</w:t>
      </w:r>
      <w:r w:rsidR="00B700E0" w:rsidRPr="00775260">
        <w:rPr>
          <w:sz w:val="24"/>
          <w:szCs w:val="24"/>
        </w:rPr>
        <w:t xml:space="preserve"> tjedan upoznajemo koliko Bog voli</w:t>
      </w:r>
      <w:r w:rsidR="00606F04" w:rsidRPr="00775260">
        <w:rPr>
          <w:sz w:val="24"/>
          <w:szCs w:val="24"/>
        </w:rPr>
        <w:t xml:space="preserve"> tebe</w:t>
      </w:r>
      <w:r w:rsidR="00B700E0" w:rsidRPr="00775260">
        <w:rPr>
          <w:sz w:val="24"/>
          <w:szCs w:val="24"/>
        </w:rPr>
        <w:t>.</w:t>
      </w:r>
    </w:p>
    <w:p w:rsidR="00B700E0" w:rsidRPr="00775260" w:rsidRDefault="00B700E0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Kada shvatiš koliko si voljena i u kako dobrim rukama se nalaziš, htjet ćeš baciti mu</w:t>
      </w:r>
      <w:r w:rsidR="00606F04" w:rsidRPr="00775260">
        <w:rPr>
          <w:sz w:val="24"/>
          <w:szCs w:val="24"/>
        </w:rPr>
        <w:t xml:space="preserve"> sve</w:t>
      </w:r>
      <w:r w:rsidRPr="00775260">
        <w:rPr>
          <w:sz w:val="24"/>
          <w:szCs w:val="24"/>
        </w:rPr>
        <w:t xml:space="preserve"> govoreći: evo, uzmi! Vjerujem više tebi, nego sebi samoj! </w:t>
      </w:r>
    </w:p>
    <w:p w:rsidR="00B700E0" w:rsidRPr="00775260" w:rsidRDefault="00B700E0" w:rsidP="00332EDA">
      <w:pPr>
        <w:rPr>
          <w:i/>
          <w:sz w:val="24"/>
          <w:szCs w:val="24"/>
        </w:rPr>
      </w:pPr>
      <w:r w:rsidRPr="00775260">
        <w:rPr>
          <w:sz w:val="24"/>
          <w:szCs w:val="24"/>
        </w:rPr>
        <w:t>Ovo me podsjeća na Psalam 121,1-2</w:t>
      </w:r>
      <w:r w:rsidRPr="00775260">
        <w:rPr>
          <w:sz w:val="24"/>
          <w:szCs w:val="24"/>
        </w:rPr>
        <w:br/>
      </w:r>
      <w:r w:rsidRPr="00775260">
        <w:rPr>
          <w:i/>
          <w:sz w:val="24"/>
          <w:szCs w:val="24"/>
        </w:rPr>
        <w:t>Oči svoje podići ću prema brdima, odakle mi pomoć dolazi.</w:t>
      </w:r>
    </w:p>
    <w:p w:rsidR="00B700E0" w:rsidRPr="00775260" w:rsidRDefault="00B700E0" w:rsidP="00332EDA">
      <w:pPr>
        <w:rPr>
          <w:i/>
          <w:sz w:val="24"/>
          <w:szCs w:val="24"/>
        </w:rPr>
      </w:pPr>
      <w:r w:rsidRPr="00775260">
        <w:rPr>
          <w:i/>
          <w:sz w:val="24"/>
          <w:szCs w:val="24"/>
        </w:rPr>
        <w:t>Pomoć moja stiže od Gospodina koji je načinio nebo i zemlju.</w:t>
      </w:r>
    </w:p>
    <w:p w:rsidR="00B700E0" w:rsidRPr="00775260" w:rsidRDefault="00B700E0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Kada ne znamo možemo li imati povjerenja u Njega, podignimo oči prema brdima.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>Predivna su.</w:t>
      </w:r>
    </w:p>
    <w:p w:rsidR="00B700E0" w:rsidRPr="00775260" w:rsidRDefault="00B700E0" w:rsidP="00332EDA">
      <w:pPr>
        <w:rPr>
          <w:sz w:val="24"/>
          <w:szCs w:val="24"/>
        </w:rPr>
      </w:pPr>
      <w:r w:rsidRPr="00775260">
        <w:rPr>
          <w:b/>
          <w:sz w:val="24"/>
          <w:szCs w:val="24"/>
        </w:rPr>
        <w:lastRenderedPageBreak/>
        <w:t>Stvoritelj neba i zemlje je tu za tebe, On će ti pomoći!</w:t>
      </w:r>
      <w:r w:rsidRPr="00775260">
        <w:rPr>
          <w:b/>
          <w:sz w:val="24"/>
          <w:szCs w:val="24"/>
        </w:rPr>
        <w:br/>
      </w:r>
      <w:r w:rsidRPr="00775260">
        <w:rPr>
          <w:sz w:val="24"/>
          <w:szCs w:val="24"/>
        </w:rPr>
        <w:t>Dalje kaže:</w:t>
      </w:r>
    </w:p>
    <w:p w:rsidR="00B700E0" w:rsidRPr="00775260" w:rsidRDefault="00B700E0" w:rsidP="00332EDA">
      <w:pPr>
        <w:rPr>
          <w:i/>
          <w:sz w:val="24"/>
          <w:szCs w:val="24"/>
        </w:rPr>
      </w:pPr>
      <w:r w:rsidRPr="00775260">
        <w:rPr>
          <w:i/>
          <w:sz w:val="24"/>
          <w:szCs w:val="24"/>
        </w:rPr>
        <w:t>On neće dati da ti se omakne noga: ne drijema onaj koji tebe čuva.</w:t>
      </w:r>
    </w:p>
    <w:p w:rsidR="00B700E0" w:rsidRPr="00775260" w:rsidRDefault="00B700E0" w:rsidP="00332EDA">
      <w:pPr>
        <w:rPr>
          <w:i/>
          <w:sz w:val="24"/>
          <w:szCs w:val="24"/>
        </w:rPr>
      </w:pPr>
      <w:r w:rsidRPr="00775260">
        <w:rPr>
          <w:i/>
          <w:sz w:val="24"/>
          <w:szCs w:val="24"/>
        </w:rPr>
        <w:t>Gle, neće drijemati ni spavati onaj koji čuva Izraela.  (3-4)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On neće zaspati za volanom.</w:t>
      </w:r>
      <w:r w:rsidR="00775260">
        <w:rPr>
          <w:sz w:val="24"/>
          <w:szCs w:val="24"/>
        </w:rPr>
        <w:t xml:space="preserve"> </w:t>
      </w:r>
      <w:r w:rsidRPr="00775260">
        <w:rPr>
          <w:sz w:val="24"/>
          <w:szCs w:val="24"/>
        </w:rPr>
        <w:t>On bdije.</w:t>
      </w:r>
    </w:p>
    <w:p w:rsidR="008745F2" w:rsidRPr="00775260" w:rsidRDefault="008745F2" w:rsidP="00332EDA">
      <w:pPr>
        <w:rPr>
          <w:i/>
          <w:sz w:val="24"/>
          <w:szCs w:val="24"/>
        </w:rPr>
      </w:pPr>
      <w:r w:rsidRPr="00775260">
        <w:rPr>
          <w:i/>
          <w:sz w:val="24"/>
          <w:szCs w:val="24"/>
        </w:rPr>
        <w:t>Gospodin je čuvar tvoj; Gospodin je sjena tvoja nad desnicom tvojom (5)</w:t>
      </w:r>
    </w:p>
    <w:p w:rsidR="008745F2" w:rsidRPr="00775260" w:rsidRDefault="008745F2" w:rsidP="00332EDA">
      <w:pPr>
        <w:rPr>
          <w:b/>
          <w:sz w:val="24"/>
          <w:szCs w:val="24"/>
        </w:rPr>
      </w:pPr>
      <w:r w:rsidRPr="00775260">
        <w:rPr>
          <w:b/>
          <w:sz w:val="24"/>
          <w:szCs w:val="24"/>
        </w:rPr>
        <w:t>Volim to!</w:t>
      </w:r>
    </w:p>
    <w:p w:rsidR="008745F2" w:rsidRPr="00775260" w:rsidRDefault="008745F2" w:rsidP="00332EDA">
      <w:pPr>
        <w:rPr>
          <w:b/>
          <w:sz w:val="24"/>
          <w:szCs w:val="24"/>
        </w:rPr>
      </w:pPr>
      <w:r w:rsidRPr="00775260">
        <w:rPr>
          <w:b/>
          <w:sz w:val="24"/>
          <w:szCs w:val="24"/>
        </w:rPr>
        <w:t>On je naša sjena!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Vrućeg ljetnog dana, kada ti je potrebno osvježenje, dok se znojiš... i uđeš u hladovinu (sjenu) i ooo... odjednom se osjećaš mnogo bolje. 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Zakorači u sjenu/hladovinu!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Zakorači u Gospodina i nađi to osvježenje koje ti je potrebno za život.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Želim te ohrabriti da nastaviš ispunjavati izazove: upali svoju svijeću svaki dan, moli za mir.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U paljenju svijeće nema ničeg </w:t>
      </w:r>
      <w:r w:rsidR="00580F79" w:rsidRPr="00775260">
        <w:rPr>
          <w:sz w:val="24"/>
          <w:szCs w:val="24"/>
        </w:rPr>
        <w:t>magičnog</w:t>
      </w:r>
      <w:bookmarkStart w:id="0" w:name="_GoBack"/>
      <w:bookmarkEnd w:id="0"/>
      <w:r w:rsidRPr="00775260">
        <w:rPr>
          <w:sz w:val="24"/>
          <w:szCs w:val="24"/>
        </w:rPr>
        <w:t>. Ne.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To je molitva.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Snaga je u molitvi!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 xml:space="preserve">Svaki put kad uočiš plamen neka te podsjeti da nastaviš sa svojom molitvom. 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Ostani u zajedništvu sa Bogom. On je tvoja sjena.</w:t>
      </w:r>
    </w:p>
    <w:p w:rsidR="008745F2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Također, otiđi i kupi sebi buket cvijeća, stavi ga u svoju kuhinju... ili uberi buket cvijeća.</w:t>
      </w:r>
    </w:p>
    <w:p w:rsidR="00DF7E6F" w:rsidRPr="00775260" w:rsidRDefault="008745F2" w:rsidP="00332EDA">
      <w:pPr>
        <w:rPr>
          <w:sz w:val="24"/>
          <w:szCs w:val="24"/>
        </w:rPr>
      </w:pPr>
      <w:r w:rsidRPr="00775260">
        <w:rPr>
          <w:sz w:val="24"/>
          <w:szCs w:val="24"/>
        </w:rPr>
        <w:t>Svaki put kada pogledaš taj buket, želim da se s</w:t>
      </w:r>
      <w:r w:rsidR="00DF7E6F" w:rsidRPr="00775260">
        <w:rPr>
          <w:sz w:val="24"/>
          <w:szCs w:val="24"/>
        </w:rPr>
        <w:t>jetiš da stvoritelj tog cvijeća, On te voli i On to može!</w:t>
      </w:r>
    </w:p>
    <w:p w:rsidR="00DF7E6F" w:rsidRPr="00775260" w:rsidRDefault="00DF7E6F" w:rsidP="00332EDA">
      <w:pPr>
        <w:rPr>
          <w:b/>
          <w:sz w:val="24"/>
          <w:szCs w:val="24"/>
        </w:rPr>
      </w:pPr>
      <w:r w:rsidRPr="00775260">
        <w:rPr>
          <w:b/>
          <w:sz w:val="24"/>
          <w:szCs w:val="24"/>
        </w:rPr>
        <w:t>Možeš imati povjerenja u Njega! Možeš se odmoriti u Njemu!</w:t>
      </w:r>
    </w:p>
    <w:p w:rsidR="00C7714C" w:rsidRPr="00775260" w:rsidRDefault="00DF7E6F" w:rsidP="00332EDA">
      <w:pPr>
        <w:rPr>
          <w:b/>
          <w:sz w:val="24"/>
          <w:szCs w:val="24"/>
        </w:rPr>
      </w:pPr>
      <w:r w:rsidRPr="00775260">
        <w:rPr>
          <w:sz w:val="24"/>
          <w:szCs w:val="24"/>
        </w:rPr>
        <w:t>Nastavi hodati s Kraljem!</w:t>
      </w:r>
    </w:p>
    <w:p w:rsidR="00E51A03" w:rsidRPr="00775260" w:rsidRDefault="00E51A03" w:rsidP="00332EDA">
      <w:pPr>
        <w:rPr>
          <w:sz w:val="24"/>
          <w:szCs w:val="24"/>
        </w:rPr>
      </w:pPr>
    </w:p>
    <w:sectPr w:rsidR="00E51A03" w:rsidRPr="00775260" w:rsidSect="00E5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A2A"/>
    <w:multiLevelType w:val="multilevel"/>
    <w:tmpl w:val="6530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984CFB"/>
    <w:rsid w:val="000943CA"/>
    <w:rsid w:val="0020308F"/>
    <w:rsid w:val="00296DBE"/>
    <w:rsid w:val="00332EDA"/>
    <w:rsid w:val="00344DDF"/>
    <w:rsid w:val="00580F79"/>
    <w:rsid w:val="00606F04"/>
    <w:rsid w:val="0077094D"/>
    <w:rsid w:val="00775260"/>
    <w:rsid w:val="007B4C5D"/>
    <w:rsid w:val="008745F2"/>
    <w:rsid w:val="00984CFB"/>
    <w:rsid w:val="00A00D36"/>
    <w:rsid w:val="00AA077C"/>
    <w:rsid w:val="00B700E0"/>
    <w:rsid w:val="00C7714C"/>
    <w:rsid w:val="00C96A8E"/>
    <w:rsid w:val="00D73D63"/>
    <w:rsid w:val="00DF7E6F"/>
    <w:rsid w:val="00E51A03"/>
    <w:rsid w:val="00E5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D5"/>
    <w:rPr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00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ED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0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Vesna</cp:lastModifiedBy>
  <cp:revision>4</cp:revision>
  <dcterms:created xsi:type="dcterms:W3CDTF">2017-10-03T18:09:00Z</dcterms:created>
  <dcterms:modified xsi:type="dcterms:W3CDTF">2017-10-07T01:12:00Z</dcterms:modified>
</cp:coreProperties>
</file>